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41" w:tblpY="2"/>
        <w:tblW w:w="9571" w:type="dxa"/>
        <w:tblLook w:val="04A0" w:firstRow="1" w:lastRow="0" w:firstColumn="1" w:lastColumn="0" w:noHBand="0" w:noVBand="1"/>
      </w:tblPr>
      <w:tblGrid>
        <w:gridCol w:w="3737"/>
        <w:gridCol w:w="930"/>
        <w:gridCol w:w="951"/>
        <w:gridCol w:w="3953"/>
      </w:tblGrid>
      <w:tr w:rsidR="00CE1C12" w:rsidTr="004750F3">
        <w:trPr>
          <w:trHeight w:val="2342"/>
        </w:trPr>
        <w:tc>
          <w:tcPr>
            <w:tcW w:w="3737" w:type="dxa"/>
          </w:tcPr>
          <w:p w:rsidR="00CE1C12" w:rsidRDefault="00CE1C12" w:rsidP="004750F3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CE1C12" w:rsidRDefault="00CE1C12" w:rsidP="004750F3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  ШӘҺӘРЕ</w:t>
            </w:r>
          </w:p>
          <w:p w:rsidR="00CE1C12" w:rsidRDefault="00CE1C12" w:rsidP="004750F3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БАШКАРМА  КОМИТЕТЫ</w:t>
            </w:r>
          </w:p>
          <w:p w:rsidR="00CE1C12" w:rsidRDefault="00CE1C12" w:rsidP="004750F3">
            <w:pPr>
              <w:jc w:val="center"/>
              <w:rPr>
                <w:lang w:val="tt-RU"/>
              </w:rPr>
            </w:pPr>
            <w:r>
              <w:t>Казан ш</w:t>
            </w:r>
            <w:r>
              <w:rPr>
                <w:lang w:val="tt-RU"/>
              </w:rPr>
              <w:t>әһәре Идел буе районының</w:t>
            </w:r>
          </w:p>
          <w:p w:rsidR="00CE1C12" w:rsidRDefault="00CE1C12" w:rsidP="004750F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lang w:val="tt-RU"/>
              </w:rPr>
              <w:t>“139 нчы гимназия” муниципал</w:t>
            </w:r>
            <w:r>
              <w:t>ь</w:t>
            </w:r>
            <w:r>
              <w:rPr>
                <w:lang w:val="tt-RU"/>
              </w:rPr>
              <w:t xml:space="preserve"> автономияле гомуми белем учреждениесе</w:t>
            </w:r>
          </w:p>
          <w:p w:rsidR="00CE1C12" w:rsidRDefault="00CE1C12" w:rsidP="004750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Сафиуллина </w:t>
            </w:r>
            <w:proofErr w:type="spellStart"/>
            <w:r>
              <w:rPr>
                <w:sz w:val="18"/>
                <w:szCs w:val="18"/>
              </w:rPr>
              <w:t>ур</w:t>
            </w:r>
            <w:proofErr w:type="spellEnd"/>
            <w:r>
              <w:rPr>
                <w:sz w:val="18"/>
                <w:szCs w:val="18"/>
              </w:rPr>
              <w:t>., 56, Казан ш., Татарстан Республикасы,420139</w:t>
            </w:r>
          </w:p>
          <w:p w:rsidR="00CE1C12" w:rsidRDefault="00CE1C12" w:rsidP="004750F3">
            <w:pPr>
              <w:jc w:val="center"/>
              <w:rPr>
                <w:rFonts w:ascii="Cambria" w:hAnsi="Cambr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>тел/факс: (843) 268-72-40, 268-72-40,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3"/>
                  <w:sz w:val="18"/>
                  <w:szCs w:val="18"/>
                  <w:lang w:val="en-US"/>
                </w:rPr>
                <w:t>School</w:t>
              </w:r>
              <w:r>
                <w:rPr>
                  <w:rStyle w:val="a3"/>
                  <w:sz w:val="18"/>
                  <w:szCs w:val="18"/>
                </w:rPr>
                <w:t>139@</w:t>
              </w:r>
              <w:r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sz w:val="18"/>
                  <w:szCs w:val="18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 w:rsidRPr="00F504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139.</w:t>
            </w:r>
            <w:r>
              <w:rPr>
                <w:sz w:val="18"/>
                <w:szCs w:val="18"/>
                <w:lang w:val="en-US"/>
              </w:rPr>
              <w:t>kzn</w:t>
            </w:r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edu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tatar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  <w:tc>
          <w:tcPr>
            <w:tcW w:w="1881" w:type="dxa"/>
            <w:gridSpan w:val="2"/>
            <w:hideMark/>
          </w:tcPr>
          <w:p w:rsidR="00CE1C12" w:rsidRDefault="00CE1C12" w:rsidP="004750F3">
            <w:pPr>
              <w:rPr>
                <w:rFonts w:ascii="Cambria" w:hAnsi="Cambria"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710B70" wp14:editId="74D0BFA5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135890</wp:posOffset>
                  </wp:positionV>
                  <wp:extent cx="764540" cy="9747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53" w:type="dxa"/>
          </w:tcPr>
          <w:p w:rsidR="00CE1C12" w:rsidRDefault="00CE1C12" w:rsidP="004750F3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CE1C12" w:rsidRDefault="00CE1C12" w:rsidP="004750F3">
            <w:pPr>
              <w:pStyle w:val="a4"/>
              <w:spacing w:line="20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ИСПОЛНИТЕЛЬНЫЙ  КОМИТЕТ</w:t>
            </w:r>
          </w:p>
          <w:p w:rsidR="00CE1C12" w:rsidRDefault="00CE1C12" w:rsidP="004750F3">
            <w:pPr>
              <w:spacing w:line="204" w:lineRule="auto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CE1C12" w:rsidRDefault="00CE1C12" w:rsidP="004750F3">
            <w:pPr>
              <w:jc w:val="center"/>
            </w:pPr>
            <w:r>
              <w:t>Муниципальное автономное общеобразовательное учреждение</w:t>
            </w:r>
          </w:p>
          <w:p w:rsidR="00CE1C12" w:rsidRDefault="00CE1C12" w:rsidP="004750F3">
            <w:pPr>
              <w:jc w:val="center"/>
              <w:rPr>
                <w:lang w:val="tt-RU"/>
              </w:rPr>
            </w:pPr>
            <w:r>
              <w:t>«Гимназия №139»</w:t>
            </w:r>
          </w:p>
          <w:p w:rsidR="00CE1C12" w:rsidRDefault="00CE1C12" w:rsidP="004750F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Приволжского района</w:t>
            </w:r>
          </w:p>
          <w:p w:rsidR="00CE1C12" w:rsidRDefault="00CE1C12" w:rsidP="004750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 xml:space="preserve">афиуллина,56 </w:t>
            </w:r>
            <w:proofErr w:type="spellStart"/>
            <w:r>
              <w:rPr>
                <w:sz w:val="18"/>
                <w:szCs w:val="18"/>
              </w:rPr>
              <w:t>г.Казань</w:t>
            </w:r>
            <w:proofErr w:type="spellEnd"/>
            <w:r>
              <w:rPr>
                <w:sz w:val="18"/>
                <w:szCs w:val="18"/>
              </w:rPr>
              <w:t>, Республика Татарстан,420139</w:t>
            </w:r>
          </w:p>
          <w:p w:rsidR="00CE1C12" w:rsidRDefault="00CE1C12" w:rsidP="004750F3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тел/факс: (843) 268-72-40, 268-72-40,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hyperlink r:id="rId9" w:history="1">
              <w:r>
                <w:rPr>
                  <w:rStyle w:val="a3"/>
                  <w:sz w:val="18"/>
                  <w:szCs w:val="18"/>
                  <w:lang w:val="en-US"/>
                </w:rPr>
                <w:t>School</w:t>
              </w:r>
              <w:r>
                <w:rPr>
                  <w:rStyle w:val="a3"/>
                  <w:sz w:val="18"/>
                  <w:szCs w:val="18"/>
                </w:rPr>
                <w:t>139@</w:t>
              </w:r>
              <w:r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sz w:val="18"/>
                  <w:szCs w:val="18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 w:rsidRPr="00F504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139.</w:t>
            </w:r>
            <w:r>
              <w:rPr>
                <w:sz w:val="18"/>
                <w:szCs w:val="18"/>
                <w:lang w:val="en-US"/>
              </w:rPr>
              <w:t>kzn</w:t>
            </w:r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edu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tatar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</w:tr>
      <w:tr w:rsidR="00CE1C12" w:rsidTr="004750F3">
        <w:trPr>
          <w:trHeight w:val="1220"/>
        </w:trPr>
        <w:tc>
          <w:tcPr>
            <w:tcW w:w="4667" w:type="dxa"/>
            <w:gridSpan w:val="2"/>
            <w:hideMark/>
          </w:tcPr>
          <w:p w:rsidR="00CE1C12" w:rsidRDefault="00CE1C12" w:rsidP="004750F3">
            <w:pPr>
              <w:rPr>
                <w:rFonts w:ascii="Cambria" w:hAnsi="Cambria"/>
                <w:b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5515CE" wp14:editId="663232D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102235</wp:posOffset>
                      </wp:positionV>
                      <wp:extent cx="6732270" cy="0"/>
                      <wp:effectExtent l="10160" t="16510" r="10795" b="1206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2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1.45pt;margin-top:8.05pt;width:530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" strokeweight="1.5pt"/>
                  </w:pict>
                </mc:Fallback>
              </mc:AlternateContent>
            </w:r>
          </w:p>
          <w:p w:rsidR="00CE1C12" w:rsidRDefault="00CE1C12" w:rsidP="004750F3">
            <w:pPr>
              <w:ind w:left="567"/>
              <w:rPr>
                <w:rFonts w:ascii="Cambria" w:hAnsi="Cambria"/>
                <w:b/>
                <w:lang w:val="tt-RU"/>
              </w:rPr>
            </w:pPr>
          </w:p>
        </w:tc>
        <w:tc>
          <w:tcPr>
            <w:tcW w:w="4904" w:type="dxa"/>
            <w:gridSpan w:val="2"/>
          </w:tcPr>
          <w:p w:rsidR="00CE1C12" w:rsidRDefault="00CE1C12" w:rsidP="004750F3">
            <w:pPr>
              <w:spacing w:line="276" w:lineRule="auto"/>
              <w:rPr>
                <w:rFonts w:ascii="Cambria" w:hAnsi="Cambria"/>
                <w:b/>
                <w:szCs w:val="20"/>
                <w:lang w:val="tt-RU"/>
              </w:rPr>
            </w:pPr>
          </w:p>
          <w:p w:rsidR="00CE1C12" w:rsidRDefault="00CE1C12" w:rsidP="004750F3">
            <w:pPr>
              <w:spacing w:line="276" w:lineRule="auto"/>
              <w:ind w:left="2285"/>
              <w:rPr>
                <w:rFonts w:ascii="Cambria" w:hAnsi="Cambria"/>
                <w:b/>
                <w:szCs w:val="20"/>
                <w:lang w:val="tt-RU"/>
              </w:rPr>
            </w:pPr>
          </w:p>
        </w:tc>
      </w:tr>
    </w:tbl>
    <w:p w:rsidR="007170DB" w:rsidRDefault="007170DB" w:rsidP="00B46B52">
      <w:pPr>
        <w:jc w:val="both"/>
        <w:rPr>
          <w:b/>
          <w:sz w:val="28"/>
          <w:szCs w:val="28"/>
        </w:rPr>
      </w:pPr>
    </w:p>
    <w:p w:rsidR="007170DB" w:rsidRPr="007170DB" w:rsidRDefault="007170DB" w:rsidP="007170DB">
      <w:pPr>
        <w:jc w:val="center"/>
        <w:rPr>
          <w:b/>
        </w:rPr>
      </w:pPr>
      <w:r w:rsidRPr="007170DB">
        <w:rPr>
          <w:b/>
        </w:rPr>
        <w:t xml:space="preserve">Неделя русского языка и литературы </w:t>
      </w:r>
    </w:p>
    <w:p w:rsidR="007170DB" w:rsidRPr="007170DB" w:rsidRDefault="007170DB" w:rsidP="007170DB">
      <w:pPr>
        <w:jc w:val="center"/>
        <w:rPr>
          <w:b/>
        </w:rPr>
      </w:pPr>
      <w:r w:rsidRPr="007170DB">
        <w:rPr>
          <w:b/>
        </w:rPr>
        <w:t>( 17 – 24 декабря</w:t>
      </w:r>
      <w:r w:rsidR="00D85555">
        <w:rPr>
          <w:b/>
        </w:rPr>
        <w:t xml:space="preserve"> 2015 года</w:t>
      </w:r>
      <w:r w:rsidRPr="007170DB">
        <w:rPr>
          <w:b/>
        </w:rPr>
        <w:t>)</w:t>
      </w: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296"/>
        <w:gridCol w:w="1114"/>
        <w:gridCol w:w="4507"/>
        <w:gridCol w:w="3255"/>
      </w:tblGrid>
      <w:tr w:rsidR="007170DB" w:rsidRPr="007170DB" w:rsidTr="007170DB">
        <w:tc>
          <w:tcPr>
            <w:tcW w:w="1296" w:type="dxa"/>
          </w:tcPr>
          <w:p w:rsidR="007170DB" w:rsidRPr="007170DB" w:rsidRDefault="007170DB" w:rsidP="008618F8">
            <w:pPr>
              <w:rPr>
                <w:b/>
              </w:rPr>
            </w:pPr>
            <w:r w:rsidRPr="007170DB">
              <w:rPr>
                <w:b/>
              </w:rPr>
              <w:t xml:space="preserve">Дата   </w:t>
            </w:r>
          </w:p>
        </w:tc>
        <w:tc>
          <w:tcPr>
            <w:tcW w:w="1114" w:type="dxa"/>
          </w:tcPr>
          <w:p w:rsidR="007170DB" w:rsidRPr="007170DB" w:rsidRDefault="007170DB" w:rsidP="008618F8">
            <w:pPr>
              <w:jc w:val="center"/>
              <w:rPr>
                <w:b/>
              </w:rPr>
            </w:pPr>
            <w:r w:rsidRPr="007170DB">
              <w:rPr>
                <w:b/>
              </w:rPr>
              <w:t>классы</w:t>
            </w:r>
          </w:p>
        </w:tc>
        <w:tc>
          <w:tcPr>
            <w:tcW w:w="4507" w:type="dxa"/>
          </w:tcPr>
          <w:p w:rsidR="007170DB" w:rsidRPr="007170DB" w:rsidRDefault="007170DB" w:rsidP="008618F8">
            <w:pPr>
              <w:jc w:val="center"/>
              <w:rPr>
                <w:b/>
              </w:rPr>
            </w:pPr>
            <w:r w:rsidRPr="007170DB">
              <w:rPr>
                <w:b/>
              </w:rPr>
              <w:t>Мероприятие</w:t>
            </w:r>
          </w:p>
        </w:tc>
        <w:tc>
          <w:tcPr>
            <w:tcW w:w="3255" w:type="dxa"/>
          </w:tcPr>
          <w:p w:rsidR="007170DB" w:rsidRPr="007170DB" w:rsidRDefault="007170DB" w:rsidP="008618F8">
            <w:pPr>
              <w:rPr>
                <w:b/>
              </w:rPr>
            </w:pPr>
            <w:r w:rsidRPr="007170DB">
              <w:rPr>
                <w:b/>
              </w:rPr>
              <w:t>Ответственные</w:t>
            </w:r>
          </w:p>
        </w:tc>
      </w:tr>
      <w:tr w:rsidR="007170DB" w:rsidRPr="007170DB" w:rsidTr="007170DB">
        <w:tc>
          <w:tcPr>
            <w:tcW w:w="1296" w:type="dxa"/>
          </w:tcPr>
          <w:p w:rsidR="007170DB" w:rsidRPr="007170DB" w:rsidRDefault="007170DB" w:rsidP="007170DB">
            <w:pPr>
              <w:jc w:val="both"/>
            </w:pPr>
            <w:r w:rsidRPr="007170DB">
              <w:t>18.12.2015</w:t>
            </w:r>
          </w:p>
        </w:tc>
        <w:tc>
          <w:tcPr>
            <w:tcW w:w="1114" w:type="dxa"/>
          </w:tcPr>
          <w:p w:rsidR="007170DB" w:rsidRPr="007170DB" w:rsidRDefault="007170DB" w:rsidP="007170DB">
            <w:pPr>
              <w:jc w:val="center"/>
            </w:pPr>
            <w:r w:rsidRPr="007170DB">
              <w:t>2-11</w:t>
            </w:r>
          </w:p>
        </w:tc>
        <w:tc>
          <w:tcPr>
            <w:tcW w:w="4507" w:type="dxa"/>
          </w:tcPr>
          <w:p w:rsidR="007170DB" w:rsidRPr="007170DB" w:rsidRDefault="007170DB" w:rsidP="007170DB">
            <w:pPr>
              <w:jc w:val="both"/>
            </w:pPr>
            <w:r w:rsidRPr="007170DB">
              <w:t xml:space="preserve"> Городской конкурс чтецов «Звездный билет» (в рамках республиканского конкурса «Живая классика»)</w:t>
            </w:r>
          </w:p>
        </w:tc>
        <w:tc>
          <w:tcPr>
            <w:tcW w:w="3255" w:type="dxa"/>
          </w:tcPr>
          <w:p w:rsidR="007170DB" w:rsidRPr="007170DB" w:rsidRDefault="007170DB" w:rsidP="007170DB">
            <w:pPr>
              <w:jc w:val="both"/>
            </w:pPr>
            <w:r w:rsidRPr="007170DB">
              <w:t xml:space="preserve">Заместитель директора по УР </w:t>
            </w:r>
          </w:p>
          <w:p w:rsidR="007170DB" w:rsidRPr="007170DB" w:rsidRDefault="007170DB" w:rsidP="007170DB">
            <w:pPr>
              <w:jc w:val="both"/>
            </w:pPr>
            <w:r w:rsidRPr="007170DB">
              <w:t>Романова Л.Ю.</w:t>
            </w:r>
          </w:p>
        </w:tc>
      </w:tr>
      <w:tr w:rsidR="007170DB" w:rsidRPr="007170DB" w:rsidTr="007170DB">
        <w:tc>
          <w:tcPr>
            <w:tcW w:w="1296" w:type="dxa"/>
          </w:tcPr>
          <w:p w:rsidR="007170DB" w:rsidRPr="007170DB" w:rsidRDefault="007170DB" w:rsidP="007170DB">
            <w:pPr>
              <w:jc w:val="both"/>
            </w:pPr>
            <w:r w:rsidRPr="007170DB">
              <w:t>17-24.12</w:t>
            </w:r>
          </w:p>
        </w:tc>
        <w:tc>
          <w:tcPr>
            <w:tcW w:w="1114" w:type="dxa"/>
          </w:tcPr>
          <w:p w:rsidR="007170DB" w:rsidRPr="007170DB" w:rsidRDefault="007170DB" w:rsidP="007170DB">
            <w:pPr>
              <w:jc w:val="center"/>
            </w:pPr>
            <w:r w:rsidRPr="007170DB">
              <w:t>9-11</w:t>
            </w:r>
          </w:p>
        </w:tc>
        <w:tc>
          <w:tcPr>
            <w:tcW w:w="4507" w:type="dxa"/>
          </w:tcPr>
          <w:p w:rsidR="007170DB" w:rsidRPr="007170DB" w:rsidRDefault="007170DB" w:rsidP="007170DB">
            <w:pPr>
              <w:jc w:val="both"/>
            </w:pPr>
            <w:r w:rsidRPr="007170DB">
              <w:t xml:space="preserve">Орфоэпическая страница. </w:t>
            </w:r>
          </w:p>
          <w:p w:rsidR="007170DB" w:rsidRPr="007170DB" w:rsidRDefault="007170DB" w:rsidP="007170DB">
            <w:pPr>
              <w:jc w:val="both"/>
            </w:pPr>
            <w:r w:rsidRPr="007170DB">
              <w:t>Говори правильно.</w:t>
            </w:r>
          </w:p>
        </w:tc>
        <w:tc>
          <w:tcPr>
            <w:tcW w:w="3255" w:type="dxa"/>
          </w:tcPr>
          <w:p w:rsidR="007170DB" w:rsidRPr="007170DB" w:rsidRDefault="007170DB" w:rsidP="007170DB">
            <w:pPr>
              <w:jc w:val="both"/>
            </w:pPr>
            <w:r w:rsidRPr="007170DB">
              <w:t>Учитель русского языка и литературы</w:t>
            </w:r>
          </w:p>
          <w:p w:rsidR="007170DB" w:rsidRPr="007170DB" w:rsidRDefault="007170DB" w:rsidP="007170DB">
            <w:pPr>
              <w:jc w:val="both"/>
            </w:pPr>
            <w:proofErr w:type="spellStart"/>
            <w:r w:rsidRPr="007170DB">
              <w:t>Авдеенкова</w:t>
            </w:r>
            <w:proofErr w:type="spellEnd"/>
            <w:r w:rsidRPr="007170DB">
              <w:t xml:space="preserve"> А.Г.</w:t>
            </w:r>
          </w:p>
        </w:tc>
      </w:tr>
      <w:tr w:rsidR="007170DB" w:rsidRPr="007170DB" w:rsidTr="007170DB">
        <w:tc>
          <w:tcPr>
            <w:tcW w:w="1296" w:type="dxa"/>
          </w:tcPr>
          <w:p w:rsidR="007170DB" w:rsidRPr="007170DB" w:rsidRDefault="007170DB" w:rsidP="007170DB">
            <w:pPr>
              <w:jc w:val="both"/>
            </w:pPr>
            <w:r w:rsidRPr="007170DB">
              <w:t>17 – 24.12</w:t>
            </w:r>
          </w:p>
        </w:tc>
        <w:tc>
          <w:tcPr>
            <w:tcW w:w="1114" w:type="dxa"/>
          </w:tcPr>
          <w:p w:rsidR="007170DB" w:rsidRPr="007170DB" w:rsidRDefault="007170DB" w:rsidP="007170DB">
            <w:pPr>
              <w:jc w:val="center"/>
            </w:pPr>
            <w:r w:rsidRPr="007170DB">
              <w:t>5-11</w:t>
            </w:r>
          </w:p>
        </w:tc>
        <w:tc>
          <w:tcPr>
            <w:tcW w:w="4507" w:type="dxa"/>
          </w:tcPr>
          <w:p w:rsidR="007170DB" w:rsidRPr="007170DB" w:rsidRDefault="007170DB" w:rsidP="007170DB">
            <w:pPr>
              <w:jc w:val="both"/>
            </w:pPr>
            <w:r w:rsidRPr="007170DB">
              <w:t>Живое чтение. Читаем классику вместе (в рамках Всероссийского фестиваля «Страна читающая»)</w:t>
            </w:r>
          </w:p>
        </w:tc>
        <w:tc>
          <w:tcPr>
            <w:tcW w:w="3255" w:type="dxa"/>
          </w:tcPr>
          <w:p w:rsidR="007170DB" w:rsidRPr="007170DB" w:rsidRDefault="007170DB" w:rsidP="007170DB">
            <w:pPr>
              <w:jc w:val="both"/>
            </w:pPr>
            <w:r w:rsidRPr="007170DB">
              <w:t>Учителя русского языка и литературы:</w:t>
            </w:r>
          </w:p>
          <w:p w:rsidR="007170DB" w:rsidRPr="007170DB" w:rsidRDefault="007170DB" w:rsidP="007170DB">
            <w:pPr>
              <w:jc w:val="both"/>
            </w:pPr>
            <w:proofErr w:type="spellStart"/>
            <w:r w:rsidRPr="007170DB">
              <w:t>Авдеенкова</w:t>
            </w:r>
            <w:proofErr w:type="spellEnd"/>
            <w:r w:rsidRPr="007170DB">
              <w:t xml:space="preserve"> А.Г.,</w:t>
            </w:r>
          </w:p>
          <w:p w:rsidR="007170DB" w:rsidRPr="007170DB" w:rsidRDefault="007170DB" w:rsidP="007170DB">
            <w:pPr>
              <w:jc w:val="both"/>
            </w:pPr>
            <w:proofErr w:type="spellStart"/>
            <w:r w:rsidRPr="007170DB">
              <w:t>Гарифуллина</w:t>
            </w:r>
            <w:proofErr w:type="spellEnd"/>
            <w:r w:rsidRPr="007170DB">
              <w:t xml:space="preserve"> В.А.,</w:t>
            </w:r>
          </w:p>
          <w:p w:rsidR="007170DB" w:rsidRPr="007170DB" w:rsidRDefault="007170DB" w:rsidP="007170DB">
            <w:pPr>
              <w:jc w:val="both"/>
            </w:pPr>
            <w:r w:rsidRPr="007170DB">
              <w:t>Грищенко Н.А.,</w:t>
            </w:r>
          </w:p>
          <w:p w:rsidR="007170DB" w:rsidRPr="007170DB" w:rsidRDefault="007170DB" w:rsidP="007170DB">
            <w:pPr>
              <w:jc w:val="both"/>
            </w:pPr>
            <w:r w:rsidRPr="007170DB">
              <w:t>Кириллова Л.В.,</w:t>
            </w:r>
          </w:p>
          <w:p w:rsidR="007170DB" w:rsidRPr="007170DB" w:rsidRDefault="007170DB" w:rsidP="007170DB">
            <w:pPr>
              <w:jc w:val="both"/>
            </w:pPr>
            <w:r w:rsidRPr="007170DB">
              <w:t>Романова Л.Ю.,</w:t>
            </w:r>
          </w:p>
          <w:p w:rsidR="007170DB" w:rsidRPr="007170DB" w:rsidRDefault="007170DB" w:rsidP="007170DB">
            <w:pPr>
              <w:jc w:val="both"/>
            </w:pPr>
            <w:proofErr w:type="spellStart"/>
            <w:r w:rsidRPr="007170DB">
              <w:t>Тимирханова</w:t>
            </w:r>
            <w:proofErr w:type="spellEnd"/>
            <w:r w:rsidRPr="007170DB">
              <w:t xml:space="preserve"> Н.А.</w:t>
            </w:r>
          </w:p>
        </w:tc>
      </w:tr>
      <w:tr w:rsidR="007170DB" w:rsidRPr="007170DB" w:rsidTr="007170DB">
        <w:tc>
          <w:tcPr>
            <w:tcW w:w="1296" w:type="dxa"/>
          </w:tcPr>
          <w:p w:rsidR="007170DB" w:rsidRPr="007170DB" w:rsidRDefault="007170DB" w:rsidP="007170DB">
            <w:pPr>
              <w:jc w:val="both"/>
            </w:pPr>
            <w:r w:rsidRPr="007170DB">
              <w:t>17-24.12.</w:t>
            </w:r>
          </w:p>
        </w:tc>
        <w:tc>
          <w:tcPr>
            <w:tcW w:w="1114" w:type="dxa"/>
          </w:tcPr>
          <w:p w:rsidR="007170DB" w:rsidRPr="007170DB" w:rsidRDefault="007170DB" w:rsidP="007170DB">
            <w:pPr>
              <w:jc w:val="center"/>
            </w:pPr>
            <w:r w:rsidRPr="007170DB">
              <w:t>5-11</w:t>
            </w:r>
          </w:p>
        </w:tc>
        <w:tc>
          <w:tcPr>
            <w:tcW w:w="4507" w:type="dxa"/>
          </w:tcPr>
          <w:p w:rsidR="007170DB" w:rsidRPr="007170DB" w:rsidRDefault="007170DB" w:rsidP="007170DB">
            <w:pPr>
              <w:jc w:val="both"/>
            </w:pPr>
            <w:r w:rsidRPr="007170DB">
              <w:t xml:space="preserve"> Устный журнал «Интересные факты из жизни литературы»</w:t>
            </w:r>
          </w:p>
        </w:tc>
        <w:tc>
          <w:tcPr>
            <w:tcW w:w="3255" w:type="dxa"/>
          </w:tcPr>
          <w:p w:rsidR="007170DB" w:rsidRPr="007170DB" w:rsidRDefault="007170DB" w:rsidP="007170DB">
            <w:pPr>
              <w:jc w:val="both"/>
            </w:pPr>
            <w:r w:rsidRPr="007170DB">
              <w:t>Учителя русского языка и литературы:</w:t>
            </w:r>
          </w:p>
          <w:p w:rsidR="007170DB" w:rsidRPr="007170DB" w:rsidRDefault="007170DB" w:rsidP="007170DB">
            <w:pPr>
              <w:jc w:val="both"/>
            </w:pPr>
            <w:proofErr w:type="spellStart"/>
            <w:r w:rsidRPr="007170DB">
              <w:t>Тимирханова</w:t>
            </w:r>
            <w:proofErr w:type="spellEnd"/>
            <w:r w:rsidRPr="007170DB">
              <w:t xml:space="preserve"> Н.А.</w:t>
            </w:r>
          </w:p>
          <w:p w:rsidR="007170DB" w:rsidRPr="007170DB" w:rsidRDefault="007170DB" w:rsidP="007170DB">
            <w:pPr>
              <w:jc w:val="both"/>
            </w:pPr>
            <w:r w:rsidRPr="007170DB">
              <w:t>Грищенко Н.А.</w:t>
            </w:r>
          </w:p>
        </w:tc>
      </w:tr>
      <w:tr w:rsidR="007170DB" w:rsidRPr="007170DB" w:rsidTr="007170DB">
        <w:tc>
          <w:tcPr>
            <w:tcW w:w="1296" w:type="dxa"/>
          </w:tcPr>
          <w:p w:rsidR="007170DB" w:rsidRPr="007170DB" w:rsidRDefault="007170DB" w:rsidP="007170DB">
            <w:pPr>
              <w:jc w:val="both"/>
            </w:pPr>
            <w:r w:rsidRPr="007170DB">
              <w:t>17-24.12</w:t>
            </w:r>
          </w:p>
        </w:tc>
        <w:tc>
          <w:tcPr>
            <w:tcW w:w="1114" w:type="dxa"/>
          </w:tcPr>
          <w:p w:rsidR="007170DB" w:rsidRPr="007170DB" w:rsidRDefault="007170DB" w:rsidP="007170DB">
            <w:pPr>
              <w:jc w:val="center"/>
            </w:pPr>
            <w:r w:rsidRPr="007170DB">
              <w:t>1-11</w:t>
            </w:r>
          </w:p>
        </w:tc>
        <w:tc>
          <w:tcPr>
            <w:tcW w:w="4507" w:type="dxa"/>
          </w:tcPr>
          <w:p w:rsidR="007170DB" w:rsidRPr="007170DB" w:rsidRDefault="007170DB" w:rsidP="007170DB">
            <w:pPr>
              <w:jc w:val="both"/>
            </w:pPr>
            <w:r w:rsidRPr="007170DB">
              <w:t>Выставка книг «Писатели-юбиляры»</w:t>
            </w:r>
          </w:p>
        </w:tc>
        <w:tc>
          <w:tcPr>
            <w:tcW w:w="3255" w:type="dxa"/>
          </w:tcPr>
          <w:p w:rsidR="007170DB" w:rsidRPr="007170DB" w:rsidRDefault="007170DB" w:rsidP="007170DB">
            <w:pPr>
              <w:jc w:val="both"/>
            </w:pPr>
            <w:proofErr w:type="spellStart"/>
            <w:r w:rsidRPr="007170DB">
              <w:t>Зав</w:t>
            </w:r>
            <w:proofErr w:type="gramStart"/>
            <w:r w:rsidRPr="007170DB">
              <w:t>.б</w:t>
            </w:r>
            <w:proofErr w:type="gramEnd"/>
            <w:r w:rsidRPr="007170DB">
              <w:t>иблиотекой</w:t>
            </w:r>
            <w:proofErr w:type="spellEnd"/>
            <w:r w:rsidRPr="007170DB">
              <w:t xml:space="preserve"> Шакирова М.Ш.</w:t>
            </w:r>
          </w:p>
        </w:tc>
      </w:tr>
      <w:tr w:rsidR="007170DB" w:rsidRPr="007170DB" w:rsidTr="007170DB">
        <w:tc>
          <w:tcPr>
            <w:tcW w:w="1296" w:type="dxa"/>
          </w:tcPr>
          <w:p w:rsidR="007170DB" w:rsidRPr="007170DB" w:rsidRDefault="007170DB" w:rsidP="007170DB">
            <w:pPr>
              <w:jc w:val="both"/>
            </w:pPr>
            <w:r w:rsidRPr="007170DB">
              <w:t>17-24.12</w:t>
            </w:r>
          </w:p>
        </w:tc>
        <w:tc>
          <w:tcPr>
            <w:tcW w:w="1114" w:type="dxa"/>
          </w:tcPr>
          <w:p w:rsidR="007170DB" w:rsidRPr="007170DB" w:rsidRDefault="007170DB" w:rsidP="007170DB">
            <w:pPr>
              <w:jc w:val="center"/>
            </w:pPr>
            <w:r w:rsidRPr="007170DB">
              <w:t>5-6</w:t>
            </w:r>
          </w:p>
        </w:tc>
        <w:tc>
          <w:tcPr>
            <w:tcW w:w="4507" w:type="dxa"/>
          </w:tcPr>
          <w:p w:rsidR="007170DB" w:rsidRPr="007170DB" w:rsidRDefault="007170DB" w:rsidP="007170DB">
            <w:pPr>
              <w:jc w:val="both"/>
            </w:pPr>
            <w:r w:rsidRPr="007170DB">
              <w:t xml:space="preserve">Конкурс рисунков  Иллюстрации к прочитанным произведениям. </w:t>
            </w:r>
          </w:p>
        </w:tc>
        <w:tc>
          <w:tcPr>
            <w:tcW w:w="3255" w:type="dxa"/>
          </w:tcPr>
          <w:p w:rsidR="007170DB" w:rsidRPr="007170DB" w:rsidRDefault="007170DB" w:rsidP="007170DB">
            <w:pPr>
              <w:jc w:val="both"/>
            </w:pPr>
            <w:r w:rsidRPr="007170DB">
              <w:t>Учитель русского языка и литературы</w:t>
            </w:r>
          </w:p>
          <w:p w:rsidR="007170DB" w:rsidRPr="007170DB" w:rsidRDefault="007170DB" w:rsidP="007170DB">
            <w:pPr>
              <w:jc w:val="both"/>
            </w:pPr>
            <w:proofErr w:type="spellStart"/>
            <w:r w:rsidRPr="007170DB">
              <w:t>Гарифуллина</w:t>
            </w:r>
            <w:proofErr w:type="spellEnd"/>
            <w:r w:rsidRPr="007170DB">
              <w:t xml:space="preserve"> В.А.</w:t>
            </w:r>
          </w:p>
        </w:tc>
      </w:tr>
      <w:tr w:rsidR="007170DB" w:rsidRPr="007170DB" w:rsidTr="007170DB">
        <w:tc>
          <w:tcPr>
            <w:tcW w:w="1296" w:type="dxa"/>
          </w:tcPr>
          <w:p w:rsidR="007170DB" w:rsidRPr="007170DB" w:rsidRDefault="007170DB" w:rsidP="007170DB">
            <w:pPr>
              <w:jc w:val="both"/>
            </w:pPr>
            <w:r w:rsidRPr="007170DB">
              <w:t>17-24.12.</w:t>
            </w:r>
          </w:p>
        </w:tc>
        <w:tc>
          <w:tcPr>
            <w:tcW w:w="1114" w:type="dxa"/>
          </w:tcPr>
          <w:p w:rsidR="007170DB" w:rsidRPr="007170DB" w:rsidRDefault="007170DB" w:rsidP="007170DB">
            <w:pPr>
              <w:jc w:val="center"/>
            </w:pPr>
            <w:r w:rsidRPr="007170DB">
              <w:t>5-7</w:t>
            </w:r>
          </w:p>
        </w:tc>
        <w:tc>
          <w:tcPr>
            <w:tcW w:w="4507" w:type="dxa"/>
          </w:tcPr>
          <w:p w:rsidR="007170DB" w:rsidRPr="007170DB" w:rsidRDefault="007170DB" w:rsidP="007170DB">
            <w:pPr>
              <w:jc w:val="both"/>
            </w:pPr>
            <w:r w:rsidRPr="007170DB">
              <w:t>Конкурс кроссвордов (викторина). «Отгадай-ка!»</w:t>
            </w:r>
          </w:p>
        </w:tc>
        <w:tc>
          <w:tcPr>
            <w:tcW w:w="3255" w:type="dxa"/>
          </w:tcPr>
          <w:p w:rsidR="007170DB" w:rsidRPr="007170DB" w:rsidRDefault="007170DB" w:rsidP="007170DB">
            <w:pPr>
              <w:jc w:val="both"/>
            </w:pPr>
            <w:r w:rsidRPr="007170DB">
              <w:t>Учитель русского языка и литературы</w:t>
            </w:r>
          </w:p>
          <w:p w:rsidR="007170DB" w:rsidRPr="007170DB" w:rsidRDefault="007170DB" w:rsidP="007170DB">
            <w:pPr>
              <w:jc w:val="both"/>
            </w:pPr>
            <w:r w:rsidRPr="007170DB">
              <w:t>Кириллова Л.В.</w:t>
            </w:r>
          </w:p>
        </w:tc>
      </w:tr>
      <w:tr w:rsidR="007170DB" w:rsidRPr="007170DB" w:rsidTr="007170DB">
        <w:tc>
          <w:tcPr>
            <w:tcW w:w="1296" w:type="dxa"/>
          </w:tcPr>
          <w:p w:rsidR="007170DB" w:rsidRPr="007170DB" w:rsidRDefault="007170DB" w:rsidP="007170DB">
            <w:pPr>
              <w:jc w:val="both"/>
            </w:pPr>
            <w:r w:rsidRPr="007170DB">
              <w:t>17-24.12</w:t>
            </w:r>
          </w:p>
        </w:tc>
        <w:tc>
          <w:tcPr>
            <w:tcW w:w="1114" w:type="dxa"/>
          </w:tcPr>
          <w:p w:rsidR="007170DB" w:rsidRPr="007170DB" w:rsidRDefault="007170DB" w:rsidP="007170DB">
            <w:pPr>
              <w:jc w:val="center"/>
            </w:pPr>
            <w:r w:rsidRPr="007170DB">
              <w:t>5-11</w:t>
            </w:r>
          </w:p>
        </w:tc>
        <w:tc>
          <w:tcPr>
            <w:tcW w:w="4507" w:type="dxa"/>
          </w:tcPr>
          <w:p w:rsidR="007170DB" w:rsidRPr="007170DB" w:rsidRDefault="007170DB" w:rsidP="007170DB">
            <w:pPr>
              <w:jc w:val="both"/>
            </w:pPr>
            <w:r w:rsidRPr="007170DB">
              <w:t xml:space="preserve">Экскурсия в музей </w:t>
            </w:r>
            <w:proofErr w:type="spellStart"/>
            <w:r w:rsidRPr="007170DB">
              <w:t>В.Аксенова</w:t>
            </w:r>
            <w:proofErr w:type="spellEnd"/>
          </w:p>
        </w:tc>
        <w:tc>
          <w:tcPr>
            <w:tcW w:w="3255" w:type="dxa"/>
          </w:tcPr>
          <w:p w:rsidR="007170DB" w:rsidRPr="007170DB" w:rsidRDefault="007170DB" w:rsidP="007170DB">
            <w:pPr>
              <w:jc w:val="both"/>
            </w:pPr>
            <w:r w:rsidRPr="007170DB">
              <w:t>Заместитель директора по УР Романова Л.Ю.</w:t>
            </w:r>
          </w:p>
        </w:tc>
      </w:tr>
      <w:tr w:rsidR="007170DB" w:rsidRPr="007170DB" w:rsidTr="007170DB">
        <w:tc>
          <w:tcPr>
            <w:tcW w:w="1296" w:type="dxa"/>
          </w:tcPr>
          <w:p w:rsidR="007170DB" w:rsidRPr="007170DB" w:rsidRDefault="007170DB" w:rsidP="007170DB">
            <w:pPr>
              <w:jc w:val="both"/>
            </w:pPr>
            <w:r w:rsidRPr="007170DB">
              <w:t>18.12.2015</w:t>
            </w:r>
          </w:p>
        </w:tc>
        <w:tc>
          <w:tcPr>
            <w:tcW w:w="1114" w:type="dxa"/>
          </w:tcPr>
          <w:p w:rsidR="007170DB" w:rsidRPr="007170DB" w:rsidRDefault="007170DB" w:rsidP="007170DB">
            <w:pPr>
              <w:jc w:val="center"/>
            </w:pPr>
            <w:r w:rsidRPr="007170DB">
              <w:t>8</w:t>
            </w:r>
          </w:p>
        </w:tc>
        <w:tc>
          <w:tcPr>
            <w:tcW w:w="4507" w:type="dxa"/>
          </w:tcPr>
          <w:p w:rsidR="007170DB" w:rsidRPr="007170DB" w:rsidRDefault="007170DB" w:rsidP="007170DB">
            <w:pPr>
              <w:jc w:val="both"/>
            </w:pPr>
            <w:r w:rsidRPr="007170DB">
              <w:t>Инсценировка литературных произведений</w:t>
            </w:r>
          </w:p>
        </w:tc>
        <w:tc>
          <w:tcPr>
            <w:tcW w:w="3255" w:type="dxa"/>
          </w:tcPr>
          <w:p w:rsidR="007170DB" w:rsidRPr="007170DB" w:rsidRDefault="007170DB" w:rsidP="007170DB">
            <w:pPr>
              <w:jc w:val="both"/>
            </w:pPr>
            <w:r w:rsidRPr="007170DB">
              <w:t>Заместитель директора по УР Романова Л.Ю.</w:t>
            </w:r>
          </w:p>
        </w:tc>
      </w:tr>
    </w:tbl>
    <w:p w:rsidR="007170DB" w:rsidRPr="007170DB" w:rsidRDefault="007170DB" w:rsidP="00B46B52">
      <w:pPr>
        <w:jc w:val="both"/>
        <w:rPr>
          <w:b/>
        </w:rPr>
      </w:pPr>
      <w:bookmarkStart w:id="0" w:name="_GoBack"/>
      <w:bookmarkEnd w:id="0"/>
    </w:p>
    <w:p w:rsidR="007170DB" w:rsidRPr="007170DB" w:rsidRDefault="007170DB" w:rsidP="00B46B52">
      <w:pPr>
        <w:jc w:val="both"/>
        <w:rPr>
          <w:b/>
        </w:rPr>
      </w:pPr>
    </w:p>
    <w:p w:rsidR="007170DB" w:rsidRPr="007170DB" w:rsidRDefault="007170DB" w:rsidP="00B46B52">
      <w:pPr>
        <w:jc w:val="both"/>
        <w:rPr>
          <w:b/>
        </w:rPr>
      </w:pPr>
    </w:p>
    <w:p w:rsidR="007170DB" w:rsidRPr="007170DB" w:rsidRDefault="007170DB" w:rsidP="00B46B52">
      <w:pPr>
        <w:jc w:val="both"/>
        <w:rPr>
          <w:b/>
        </w:rPr>
      </w:pPr>
    </w:p>
    <w:p w:rsidR="007170DB" w:rsidRPr="007170DB" w:rsidRDefault="007170DB" w:rsidP="00B46B52">
      <w:pPr>
        <w:jc w:val="both"/>
        <w:rPr>
          <w:b/>
        </w:rPr>
      </w:pPr>
    </w:p>
    <w:p w:rsidR="007170DB" w:rsidRPr="007170DB" w:rsidRDefault="007170DB" w:rsidP="00B46B52">
      <w:pPr>
        <w:jc w:val="both"/>
        <w:rPr>
          <w:b/>
        </w:rPr>
      </w:pPr>
    </w:p>
    <w:p w:rsidR="007170DB" w:rsidRPr="007170DB" w:rsidRDefault="007170DB" w:rsidP="00B46B52">
      <w:pPr>
        <w:jc w:val="both"/>
        <w:rPr>
          <w:b/>
        </w:rPr>
      </w:pPr>
    </w:p>
    <w:p w:rsidR="007170DB" w:rsidRPr="007170DB" w:rsidRDefault="007170DB" w:rsidP="00B46B52">
      <w:pPr>
        <w:jc w:val="both"/>
        <w:rPr>
          <w:b/>
        </w:rPr>
      </w:pPr>
    </w:p>
    <w:p w:rsidR="007170DB" w:rsidRPr="007170DB" w:rsidRDefault="007170DB" w:rsidP="00B46B52">
      <w:pPr>
        <w:jc w:val="both"/>
        <w:rPr>
          <w:b/>
        </w:rPr>
      </w:pPr>
    </w:p>
    <w:p w:rsidR="007170DB" w:rsidRPr="007170DB" w:rsidRDefault="007170DB" w:rsidP="00B46B52">
      <w:pPr>
        <w:jc w:val="both"/>
        <w:rPr>
          <w:b/>
        </w:rPr>
      </w:pPr>
    </w:p>
    <w:p w:rsidR="008512AE" w:rsidRDefault="008512AE" w:rsidP="00B46B52">
      <w:pPr>
        <w:jc w:val="both"/>
        <w:rPr>
          <w:sz w:val="20"/>
          <w:szCs w:val="20"/>
        </w:rPr>
      </w:pPr>
    </w:p>
    <w:p w:rsidR="002716A2" w:rsidRDefault="002716A2" w:rsidP="00A55764">
      <w:pPr>
        <w:jc w:val="both"/>
        <w:rPr>
          <w:sz w:val="20"/>
          <w:szCs w:val="20"/>
        </w:rPr>
      </w:pPr>
    </w:p>
    <w:p w:rsidR="002716A2" w:rsidRDefault="002716A2" w:rsidP="00A55764">
      <w:pPr>
        <w:jc w:val="both"/>
        <w:rPr>
          <w:sz w:val="20"/>
          <w:szCs w:val="20"/>
        </w:rPr>
      </w:pPr>
    </w:p>
    <w:p w:rsidR="002716A2" w:rsidRDefault="002716A2" w:rsidP="00A55764">
      <w:pPr>
        <w:jc w:val="both"/>
        <w:rPr>
          <w:sz w:val="20"/>
          <w:szCs w:val="20"/>
        </w:rPr>
      </w:pPr>
    </w:p>
    <w:sectPr w:rsidR="002716A2" w:rsidSect="00B5730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267A"/>
    <w:multiLevelType w:val="multilevel"/>
    <w:tmpl w:val="A3D0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502AE"/>
    <w:multiLevelType w:val="hybridMultilevel"/>
    <w:tmpl w:val="A748E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D4E79"/>
    <w:multiLevelType w:val="hybridMultilevel"/>
    <w:tmpl w:val="3862935E"/>
    <w:lvl w:ilvl="0" w:tplc="FB8CCF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527F1"/>
    <w:multiLevelType w:val="hybridMultilevel"/>
    <w:tmpl w:val="671E8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471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64AAC"/>
    <w:multiLevelType w:val="hybridMultilevel"/>
    <w:tmpl w:val="EF4AA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923E3"/>
    <w:multiLevelType w:val="hybridMultilevel"/>
    <w:tmpl w:val="B672E9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40196"/>
    <w:multiLevelType w:val="hybridMultilevel"/>
    <w:tmpl w:val="8FAAD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722B0"/>
    <w:multiLevelType w:val="hybridMultilevel"/>
    <w:tmpl w:val="BFC69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850A9E"/>
    <w:multiLevelType w:val="hybridMultilevel"/>
    <w:tmpl w:val="11123204"/>
    <w:lvl w:ilvl="0" w:tplc="301628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ED"/>
    <w:rsid w:val="00193CF7"/>
    <w:rsid w:val="001D2BA8"/>
    <w:rsid w:val="002716A2"/>
    <w:rsid w:val="0031647C"/>
    <w:rsid w:val="003164B1"/>
    <w:rsid w:val="00396AD7"/>
    <w:rsid w:val="003D20E6"/>
    <w:rsid w:val="0048684E"/>
    <w:rsid w:val="005E1DCB"/>
    <w:rsid w:val="006C2030"/>
    <w:rsid w:val="007170DB"/>
    <w:rsid w:val="00775167"/>
    <w:rsid w:val="00791162"/>
    <w:rsid w:val="008512AE"/>
    <w:rsid w:val="00952AE7"/>
    <w:rsid w:val="009A66C5"/>
    <w:rsid w:val="00A12681"/>
    <w:rsid w:val="00A55764"/>
    <w:rsid w:val="00A6113A"/>
    <w:rsid w:val="00B46B52"/>
    <w:rsid w:val="00CD039E"/>
    <w:rsid w:val="00CE1C12"/>
    <w:rsid w:val="00D85555"/>
    <w:rsid w:val="00D941ED"/>
    <w:rsid w:val="00DB7012"/>
    <w:rsid w:val="00EA460F"/>
    <w:rsid w:val="00EB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E1C12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E1C12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CE1C12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34"/>
    <w:qFormat/>
    <w:rsid w:val="00CE1C12"/>
    <w:pPr>
      <w:ind w:left="720"/>
      <w:contextualSpacing/>
    </w:pPr>
  </w:style>
  <w:style w:type="table" w:styleId="a7">
    <w:name w:val="Table Grid"/>
    <w:basedOn w:val="a1"/>
    <w:uiPriority w:val="59"/>
    <w:rsid w:val="00CE1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96AD7"/>
    <w:pPr>
      <w:spacing w:after="0" w:line="240" w:lineRule="auto"/>
    </w:pPr>
  </w:style>
  <w:style w:type="character" w:customStyle="1" w:styleId="butback">
    <w:name w:val="butback"/>
    <w:basedOn w:val="a0"/>
    <w:rsid w:val="00A55764"/>
  </w:style>
  <w:style w:type="character" w:customStyle="1" w:styleId="apple-converted-space">
    <w:name w:val="apple-converted-space"/>
    <w:basedOn w:val="a0"/>
    <w:rsid w:val="00A55764"/>
  </w:style>
  <w:style w:type="character" w:customStyle="1" w:styleId="submenu-table">
    <w:name w:val="submenu-table"/>
    <w:basedOn w:val="a0"/>
    <w:rsid w:val="00A55764"/>
  </w:style>
  <w:style w:type="paragraph" w:styleId="a9">
    <w:name w:val="Normal (Web)"/>
    <w:basedOn w:val="a"/>
    <w:unhideWhenUsed/>
    <w:rsid w:val="008512AE"/>
  </w:style>
  <w:style w:type="character" w:styleId="aa">
    <w:name w:val="Strong"/>
    <w:basedOn w:val="a0"/>
    <w:qFormat/>
    <w:rsid w:val="008512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E1C12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E1C12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5">
    <w:name w:val="Основной текст Знак"/>
    <w:basedOn w:val="a0"/>
    <w:link w:val="a4"/>
    <w:semiHidden/>
    <w:rsid w:val="00CE1C12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34"/>
    <w:qFormat/>
    <w:rsid w:val="00CE1C12"/>
    <w:pPr>
      <w:ind w:left="720"/>
      <w:contextualSpacing/>
    </w:pPr>
  </w:style>
  <w:style w:type="table" w:styleId="a7">
    <w:name w:val="Table Grid"/>
    <w:basedOn w:val="a1"/>
    <w:uiPriority w:val="59"/>
    <w:rsid w:val="00CE1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96AD7"/>
    <w:pPr>
      <w:spacing w:after="0" w:line="240" w:lineRule="auto"/>
    </w:pPr>
  </w:style>
  <w:style w:type="character" w:customStyle="1" w:styleId="butback">
    <w:name w:val="butback"/>
    <w:basedOn w:val="a0"/>
    <w:rsid w:val="00A55764"/>
  </w:style>
  <w:style w:type="character" w:customStyle="1" w:styleId="apple-converted-space">
    <w:name w:val="apple-converted-space"/>
    <w:basedOn w:val="a0"/>
    <w:rsid w:val="00A55764"/>
  </w:style>
  <w:style w:type="character" w:customStyle="1" w:styleId="submenu-table">
    <w:name w:val="submenu-table"/>
    <w:basedOn w:val="a0"/>
    <w:rsid w:val="00A55764"/>
  </w:style>
  <w:style w:type="paragraph" w:styleId="a9">
    <w:name w:val="Normal (Web)"/>
    <w:basedOn w:val="a"/>
    <w:unhideWhenUsed/>
    <w:rsid w:val="008512AE"/>
  </w:style>
  <w:style w:type="character" w:styleId="aa">
    <w:name w:val="Strong"/>
    <w:basedOn w:val="a0"/>
    <w:qFormat/>
    <w:rsid w:val="00851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School13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hool1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92FFA-1F10-4029-AF2C-A6F5A28B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митачкина</dc:creator>
  <cp:lastModifiedBy>энже</cp:lastModifiedBy>
  <cp:revision>4</cp:revision>
  <cp:lastPrinted>2015-12-16T05:57:00Z</cp:lastPrinted>
  <dcterms:created xsi:type="dcterms:W3CDTF">2015-12-17T12:00:00Z</dcterms:created>
  <dcterms:modified xsi:type="dcterms:W3CDTF">2015-12-17T12:00:00Z</dcterms:modified>
</cp:coreProperties>
</file>